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bookmarkStart w:name="_GoBack" w:id="0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proofErr w:type="spellStart"/>
            <w:r w:rsidRPr="009D37B7">
              <w:rPr>
                <w:sz w:val="20"/>
                <w:szCs w:val="20"/>
              </w:rPr>
              <w:t>Bakteriyofajlar</w:t>
            </w:r>
            <w:proofErr w:type="spellEnd"/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Arş. Gör. Dr. </w:t>
            </w:r>
            <w:proofErr w:type="spellStart"/>
            <w:r w:rsidRPr="009D37B7">
              <w:rPr>
                <w:sz w:val="20"/>
                <w:szCs w:val="20"/>
              </w:rPr>
              <w:t>Aybala</w:t>
            </w:r>
            <w:proofErr w:type="spellEnd"/>
            <w:r w:rsidRPr="009D37B7">
              <w:rPr>
                <w:sz w:val="20"/>
                <w:szCs w:val="20"/>
              </w:rPr>
              <w:t xml:space="preserve"> TEMEL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07</w:t>
            </w:r>
            <w:r>
              <w:t>/</w:t>
            </w:r>
            <w:r w:rsidRPr="009D37B7">
              <w:rPr>
                <w:sz w:val="20"/>
                <w:szCs w:val="20"/>
              </w:rPr>
              <w:t>01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07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Aspirin ve Reye Sendromu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D37B7">
              <w:rPr>
                <w:sz w:val="20"/>
                <w:szCs w:val="20"/>
              </w:rPr>
              <w:t>Nergiz</w:t>
            </w:r>
            <w:proofErr w:type="spellEnd"/>
            <w:r w:rsidRPr="009D37B7">
              <w:rPr>
                <w:sz w:val="20"/>
                <w:szCs w:val="20"/>
              </w:rPr>
              <w:t xml:space="preserve"> Hacer TURGUT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15</w:t>
            </w:r>
            <w:r>
              <w:t>/</w:t>
            </w:r>
            <w:r w:rsidRPr="009D37B7">
              <w:rPr>
                <w:sz w:val="20"/>
                <w:szCs w:val="20"/>
              </w:rPr>
              <w:t>01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15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proofErr w:type="spellStart"/>
            <w:r w:rsidRPr="009D37B7">
              <w:rPr>
                <w:sz w:val="20"/>
                <w:szCs w:val="20"/>
              </w:rPr>
              <w:t>Kemosensörler</w:t>
            </w:r>
            <w:proofErr w:type="spellEnd"/>
            <w:r w:rsidRPr="009D37B7">
              <w:rPr>
                <w:sz w:val="20"/>
                <w:szCs w:val="20"/>
              </w:rPr>
              <w:t>: Tasarım ve Uygulamaları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Dr. </w:t>
            </w:r>
            <w:proofErr w:type="spellStart"/>
            <w:r w:rsidRPr="009D37B7">
              <w:rPr>
                <w:sz w:val="20"/>
                <w:szCs w:val="20"/>
              </w:rPr>
              <w:t>Öğr</w:t>
            </w:r>
            <w:proofErr w:type="spellEnd"/>
            <w:r w:rsidRPr="009D37B7">
              <w:rPr>
                <w:sz w:val="20"/>
                <w:szCs w:val="20"/>
              </w:rPr>
              <w:t>. Üyesi</w:t>
            </w:r>
            <w:r>
              <w:rPr>
                <w:sz w:val="20"/>
                <w:szCs w:val="20"/>
              </w:rPr>
              <w:t xml:space="preserve"> </w:t>
            </w:r>
            <w:r w:rsidRPr="009D37B7">
              <w:rPr>
                <w:sz w:val="20"/>
                <w:szCs w:val="20"/>
              </w:rPr>
              <w:t>Muhammed ÜÇÜNCÜ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21</w:t>
            </w:r>
            <w:r>
              <w:t>/</w:t>
            </w:r>
            <w:r w:rsidRPr="009D37B7">
              <w:rPr>
                <w:sz w:val="20"/>
                <w:szCs w:val="20"/>
              </w:rPr>
              <w:t>01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21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Tıbbi bitkiden ilaca-Genel bir bakış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</w:t>
            </w:r>
            <w:r>
              <w:rPr>
                <w:sz w:val="20"/>
                <w:szCs w:val="20"/>
              </w:rPr>
              <w:t xml:space="preserve"> </w:t>
            </w:r>
            <w:r w:rsidRPr="009D37B7">
              <w:rPr>
                <w:sz w:val="20"/>
                <w:szCs w:val="20"/>
              </w:rPr>
              <w:t>Gökay ALBAYRAK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11</w:t>
            </w:r>
            <w:r>
              <w:t>/</w:t>
            </w:r>
            <w:r w:rsidRPr="009D37B7">
              <w:rPr>
                <w:sz w:val="20"/>
                <w:szCs w:val="20"/>
              </w:rPr>
              <w:t>02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Üç Boyutlu Hücre Kültürü ve Uygulama Alanları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</w:t>
            </w:r>
            <w:r>
              <w:rPr>
                <w:sz w:val="20"/>
                <w:szCs w:val="20"/>
              </w:rPr>
              <w:t xml:space="preserve"> </w:t>
            </w:r>
            <w:r w:rsidRPr="009D37B7">
              <w:rPr>
                <w:sz w:val="20"/>
                <w:szCs w:val="20"/>
              </w:rPr>
              <w:t>Ezgi ÖNER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18</w:t>
            </w:r>
            <w:r>
              <w:t>/</w:t>
            </w:r>
            <w:r w:rsidRPr="009D37B7">
              <w:rPr>
                <w:sz w:val="20"/>
                <w:szCs w:val="20"/>
              </w:rPr>
              <w:t>02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18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proofErr w:type="spellStart"/>
            <w:r w:rsidRPr="009D37B7">
              <w:rPr>
                <w:sz w:val="20"/>
                <w:szCs w:val="20"/>
              </w:rPr>
              <w:t>Subkritik</w:t>
            </w:r>
            <w:proofErr w:type="spellEnd"/>
            <w:r w:rsidRPr="009D37B7">
              <w:rPr>
                <w:sz w:val="20"/>
                <w:szCs w:val="20"/>
              </w:rPr>
              <w:t xml:space="preserve"> Su </w:t>
            </w:r>
            <w:proofErr w:type="spellStart"/>
            <w:r w:rsidRPr="009D37B7">
              <w:rPr>
                <w:sz w:val="20"/>
                <w:szCs w:val="20"/>
              </w:rPr>
              <w:t>Ekstraksiyonu</w:t>
            </w:r>
            <w:proofErr w:type="spellEnd"/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Dr. </w:t>
            </w:r>
            <w:proofErr w:type="spellStart"/>
            <w:r w:rsidRPr="009D37B7">
              <w:rPr>
                <w:sz w:val="20"/>
                <w:szCs w:val="20"/>
              </w:rPr>
              <w:t>Öğr</w:t>
            </w:r>
            <w:proofErr w:type="spellEnd"/>
            <w:r w:rsidRPr="009D37B7">
              <w:rPr>
                <w:sz w:val="20"/>
                <w:szCs w:val="20"/>
              </w:rPr>
              <w:t>. Üyesi Halil KOYU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25</w:t>
            </w:r>
            <w:r>
              <w:t>/</w:t>
            </w:r>
            <w:r w:rsidRPr="009D37B7">
              <w:rPr>
                <w:sz w:val="20"/>
                <w:szCs w:val="20"/>
              </w:rPr>
              <w:t>02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25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İlaçların pasif </w:t>
            </w:r>
            <w:proofErr w:type="spellStart"/>
            <w:r w:rsidRPr="009D37B7">
              <w:rPr>
                <w:sz w:val="20"/>
                <w:szCs w:val="20"/>
              </w:rPr>
              <w:t>hedeflendirilmesindeki</w:t>
            </w:r>
            <w:proofErr w:type="spellEnd"/>
            <w:r w:rsidRPr="009D37B7">
              <w:rPr>
                <w:sz w:val="20"/>
                <w:szCs w:val="20"/>
              </w:rPr>
              <w:t xml:space="preserve"> yaklaşımlar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Hüsniye Hande KURU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04</w:t>
            </w:r>
            <w:r>
              <w:t>/</w:t>
            </w:r>
            <w:r w:rsidRPr="009D37B7">
              <w:rPr>
                <w:sz w:val="20"/>
                <w:szCs w:val="20"/>
              </w:rPr>
              <w:t>03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04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03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İlaç ve diğer kimyasallara bağlı hücresel </w:t>
            </w:r>
            <w:proofErr w:type="spellStart"/>
            <w:r w:rsidRPr="009D37B7">
              <w:rPr>
                <w:sz w:val="20"/>
                <w:szCs w:val="20"/>
              </w:rPr>
              <w:t>toksisite</w:t>
            </w:r>
            <w:proofErr w:type="spellEnd"/>
            <w:r w:rsidRPr="009D37B7">
              <w:rPr>
                <w:sz w:val="20"/>
                <w:szCs w:val="20"/>
              </w:rPr>
              <w:t xml:space="preserve"> mekanizmaları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 Ali ERGÜÇ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11</w:t>
            </w:r>
            <w:r>
              <w:t>/</w:t>
            </w:r>
            <w:r w:rsidRPr="009D37B7">
              <w:rPr>
                <w:sz w:val="20"/>
                <w:szCs w:val="20"/>
              </w:rPr>
              <w:t>03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03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İlaçlarda atomların uzaysal yerleşimi: Etkinlik ve </w:t>
            </w:r>
            <w:proofErr w:type="spellStart"/>
            <w:r w:rsidRPr="009D37B7">
              <w:rPr>
                <w:sz w:val="20"/>
                <w:szCs w:val="20"/>
              </w:rPr>
              <w:t>toksisite</w:t>
            </w:r>
            <w:proofErr w:type="spellEnd"/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 Emre Kadir AYAN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17</w:t>
            </w:r>
            <w:r>
              <w:t>/</w:t>
            </w:r>
            <w:r w:rsidRPr="009D37B7">
              <w:rPr>
                <w:sz w:val="20"/>
                <w:szCs w:val="20"/>
              </w:rPr>
              <w:t>03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17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03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TMAO ve </w:t>
            </w:r>
            <w:proofErr w:type="spellStart"/>
            <w:r w:rsidRPr="009D37B7">
              <w:rPr>
                <w:sz w:val="20"/>
                <w:szCs w:val="20"/>
              </w:rPr>
              <w:t>TMAO’nun</w:t>
            </w:r>
            <w:proofErr w:type="spellEnd"/>
            <w:r w:rsidRPr="009D37B7">
              <w:rPr>
                <w:sz w:val="20"/>
                <w:szCs w:val="20"/>
              </w:rPr>
              <w:t xml:space="preserve"> </w:t>
            </w:r>
            <w:proofErr w:type="spellStart"/>
            <w:r w:rsidRPr="009D37B7">
              <w:rPr>
                <w:sz w:val="20"/>
                <w:szCs w:val="20"/>
              </w:rPr>
              <w:t>terapötik</w:t>
            </w:r>
            <w:proofErr w:type="spellEnd"/>
            <w:r w:rsidRPr="009D37B7">
              <w:rPr>
                <w:sz w:val="20"/>
                <w:szCs w:val="20"/>
              </w:rPr>
              <w:t xml:space="preserve"> olarak hedeflenmesi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Arş. Gör. Dr. </w:t>
            </w:r>
            <w:proofErr w:type="spellStart"/>
            <w:r w:rsidRPr="009D37B7">
              <w:rPr>
                <w:sz w:val="20"/>
                <w:szCs w:val="20"/>
              </w:rPr>
              <w:t>Zinnet</w:t>
            </w:r>
            <w:proofErr w:type="spellEnd"/>
            <w:r w:rsidRPr="009D37B7">
              <w:rPr>
                <w:sz w:val="20"/>
                <w:szCs w:val="20"/>
              </w:rPr>
              <w:t xml:space="preserve"> Şevval AKSOYALP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01</w:t>
            </w:r>
            <w:r>
              <w:t>/</w:t>
            </w:r>
            <w:r w:rsidRPr="009D37B7">
              <w:rPr>
                <w:sz w:val="20"/>
                <w:szCs w:val="20"/>
              </w:rPr>
              <w:t>04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04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proofErr w:type="spellStart"/>
            <w:r w:rsidRPr="009D37B7">
              <w:rPr>
                <w:sz w:val="20"/>
                <w:szCs w:val="20"/>
              </w:rPr>
              <w:t>İnflamatuvar</w:t>
            </w:r>
            <w:proofErr w:type="spellEnd"/>
            <w:r w:rsidRPr="009D37B7">
              <w:rPr>
                <w:sz w:val="20"/>
                <w:szCs w:val="20"/>
              </w:rPr>
              <w:t xml:space="preserve"> barsak hastalıkları ve güncel belirteçleri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Dr. </w:t>
            </w:r>
            <w:proofErr w:type="spellStart"/>
            <w:r w:rsidRPr="009D37B7">
              <w:rPr>
                <w:sz w:val="20"/>
                <w:szCs w:val="20"/>
              </w:rPr>
              <w:t>Öğr</w:t>
            </w:r>
            <w:proofErr w:type="spellEnd"/>
            <w:r w:rsidRPr="009D37B7">
              <w:rPr>
                <w:sz w:val="20"/>
                <w:szCs w:val="20"/>
              </w:rPr>
              <w:t>. Üyesi Fadime AYDIN KÖSE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08</w:t>
            </w:r>
            <w:r>
              <w:t>/</w:t>
            </w:r>
            <w:r w:rsidRPr="009D37B7">
              <w:rPr>
                <w:sz w:val="20"/>
                <w:szCs w:val="20"/>
              </w:rPr>
              <w:t>04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08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04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Alzheimer hastalığı tedavisinde güncel yaklaşımlar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Doç. Dr. Sinem Ezgi TURUNÇ ÖZOĞLU 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15</w:t>
            </w:r>
            <w:r>
              <w:t>/</w:t>
            </w:r>
            <w:r w:rsidRPr="009D37B7">
              <w:rPr>
                <w:sz w:val="20"/>
                <w:szCs w:val="20"/>
              </w:rPr>
              <w:t>04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15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04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16:20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proofErr w:type="spellStart"/>
            <w:r w:rsidRPr="009D37B7">
              <w:rPr>
                <w:sz w:val="20"/>
                <w:szCs w:val="20"/>
              </w:rPr>
              <w:t>Romatoid</w:t>
            </w:r>
            <w:proofErr w:type="spellEnd"/>
            <w:r w:rsidRPr="009D37B7">
              <w:rPr>
                <w:sz w:val="20"/>
                <w:szCs w:val="20"/>
              </w:rPr>
              <w:t xml:space="preserve"> </w:t>
            </w:r>
            <w:proofErr w:type="spellStart"/>
            <w:r w:rsidRPr="009D37B7">
              <w:rPr>
                <w:sz w:val="20"/>
                <w:szCs w:val="20"/>
              </w:rPr>
              <w:t>Artrit</w:t>
            </w:r>
            <w:proofErr w:type="spellEnd"/>
            <w:r w:rsidRPr="009D37B7">
              <w:rPr>
                <w:sz w:val="20"/>
                <w:szCs w:val="20"/>
              </w:rPr>
              <w:t xml:space="preserve"> Tedavisinde </w:t>
            </w:r>
            <w:proofErr w:type="spellStart"/>
            <w:r w:rsidRPr="009D37B7">
              <w:rPr>
                <w:sz w:val="20"/>
                <w:szCs w:val="20"/>
              </w:rPr>
              <w:t>Intraartiküler</w:t>
            </w:r>
            <w:proofErr w:type="spellEnd"/>
            <w:r w:rsidRPr="009D37B7">
              <w:rPr>
                <w:sz w:val="20"/>
                <w:szCs w:val="20"/>
              </w:rPr>
              <w:t xml:space="preserve"> </w:t>
            </w:r>
            <w:proofErr w:type="spellStart"/>
            <w:r w:rsidRPr="009D37B7">
              <w:rPr>
                <w:sz w:val="20"/>
                <w:szCs w:val="20"/>
              </w:rPr>
              <w:t>Formülasyonlar</w:t>
            </w:r>
            <w:proofErr w:type="spellEnd"/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37B7">
              <w:rPr>
                <w:sz w:val="20"/>
                <w:szCs w:val="20"/>
              </w:rPr>
              <w:t>Zeynep ŞENYİĞİT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26</w:t>
            </w:r>
            <w:r>
              <w:t>/</w:t>
            </w:r>
            <w:r w:rsidRPr="009D37B7">
              <w:rPr>
                <w:sz w:val="20"/>
                <w:szCs w:val="20"/>
              </w:rPr>
              <w:t>10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26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10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>
              <w:rPr>
                <w:sz w:val="20"/>
                <w:szCs w:val="20"/>
              </w:rPr>
              <w:t>Seminer Salonu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Prostat Kanserinde Kök Hücrelerin İzolasyonu ve </w:t>
            </w:r>
            <w:proofErr w:type="spellStart"/>
            <w:r w:rsidRPr="009D37B7">
              <w:rPr>
                <w:sz w:val="20"/>
                <w:szCs w:val="20"/>
              </w:rPr>
              <w:t>Karakterizasyonu</w:t>
            </w:r>
            <w:proofErr w:type="spellEnd"/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 Ezgi ÖNER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02</w:t>
            </w:r>
            <w:r>
              <w:t>/</w:t>
            </w:r>
            <w:r w:rsidRPr="009D37B7">
              <w:rPr>
                <w:sz w:val="20"/>
                <w:szCs w:val="20"/>
              </w:rPr>
              <w:t>11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11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Eczacılık Fakültesi</w:t>
            </w:r>
            <w:r>
              <w:rPr>
                <w:sz w:val="20"/>
                <w:szCs w:val="20"/>
              </w:rPr>
              <w:t xml:space="preserve"> Derslikler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Eczacılıkta Çekirdek Eğitim Programı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 xml:space="preserve">Dr. </w:t>
            </w:r>
            <w:proofErr w:type="spellStart"/>
            <w:r w:rsidRPr="009D37B7">
              <w:rPr>
                <w:sz w:val="20"/>
                <w:szCs w:val="20"/>
              </w:rPr>
              <w:t>Öğr</w:t>
            </w:r>
            <w:proofErr w:type="spellEnd"/>
            <w:r w:rsidRPr="009D37B7">
              <w:rPr>
                <w:sz w:val="20"/>
                <w:szCs w:val="20"/>
              </w:rPr>
              <w:t>. Üyesi Nilay TARHAN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23</w:t>
            </w:r>
            <w:r>
              <w:t>/</w:t>
            </w:r>
            <w:r w:rsidRPr="009D37B7">
              <w:rPr>
                <w:sz w:val="20"/>
                <w:szCs w:val="20"/>
              </w:rPr>
              <w:t>11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23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11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Eczacılık Fakültesi</w:t>
            </w:r>
            <w:r>
              <w:rPr>
                <w:sz w:val="20"/>
                <w:szCs w:val="20"/>
              </w:rPr>
              <w:t xml:space="preserve"> Derslikler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Covid-19’a Karşı Kullanımı Araştırılan Bazı Tıbbi Bitkiler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Arş. Gör. Dr. Gökay ALBAYRAK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07</w:t>
            </w:r>
            <w:r>
              <w:t>/</w:t>
            </w:r>
            <w:r w:rsidRPr="009D37B7">
              <w:rPr>
                <w:sz w:val="20"/>
                <w:szCs w:val="20"/>
              </w:rPr>
              <w:t>12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07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12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Eczacılık Fakültesi</w:t>
            </w:r>
            <w:r>
              <w:rPr>
                <w:sz w:val="20"/>
                <w:szCs w:val="20"/>
              </w:rPr>
              <w:t xml:space="preserve"> Derslikler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Eczacılıkta Akreditasyon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Prof. Dr. Cüneyt Kemal BUHARALIOĞLU</w:t>
            </w:r>
          </w:p>
        </w:tc>
        <w:tc>
          <w:tcPr>
            <w:tcW w:w="2126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Akademik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20</w:t>
            </w:r>
            <w:r>
              <w:t>/</w:t>
            </w:r>
            <w:r w:rsidRPr="009D37B7">
              <w:rPr>
                <w:sz w:val="20"/>
                <w:szCs w:val="20"/>
              </w:rPr>
              <w:t>12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20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12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120803" w:rsidR="000D5B65" w:rsidP="000D5B65" w:rsidRDefault="000D5B65">
            <w:pPr>
              <w:jc w:val="center"/>
            </w:pPr>
            <w:r w:rsidRPr="009D37B7">
              <w:rPr>
                <w:sz w:val="20"/>
                <w:szCs w:val="20"/>
              </w:rPr>
              <w:t>Eczacılık Fakültesi</w:t>
            </w:r>
            <w:r>
              <w:rPr>
                <w:sz w:val="20"/>
                <w:szCs w:val="20"/>
              </w:rPr>
              <w:t xml:space="preserve"> Derslikler</w:t>
            </w:r>
          </w:p>
        </w:tc>
      </w:tr>
      <w:tr w:rsidRPr="00B93968" w:rsidR="000D5B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0D5B65" w:rsidP="000D5B65" w:rsidRDefault="000D5B6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Üniversite Bilgi Yönetim Sistemi kullanımı</w:t>
            </w:r>
          </w:p>
        </w:tc>
        <w:tc>
          <w:tcPr>
            <w:tcW w:w="2268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Bilgi İşlem Daire Başkan</w:t>
            </w:r>
            <w:r>
              <w:rPr>
                <w:sz w:val="20"/>
                <w:szCs w:val="20"/>
              </w:rPr>
              <w:t>lığı</w:t>
            </w:r>
          </w:p>
        </w:tc>
        <w:tc>
          <w:tcPr>
            <w:tcW w:w="2126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984" w:type="dxa"/>
            <w:vAlign w:val="center"/>
          </w:tcPr>
          <w:p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12</w:t>
            </w:r>
            <w:r>
              <w:t>/</w:t>
            </w:r>
            <w:r w:rsidRPr="009D37B7">
              <w:rPr>
                <w:sz w:val="20"/>
                <w:szCs w:val="20"/>
              </w:rPr>
              <w:t>04</w:t>
            </w:r>
            <w:r>
              <w:t>/</w:t>
            </w:r>
            <w:r w:rsidRPr="009D37B7">
              <w:rPr>
                <w:sz w:val="20"/>
                <w:szCs w:val="20"/>
              </w:rPr>
              <w:t>2021</w:t>
            </w:r>
          </w:p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04</w:t>
            </w:r>
            <w:r w:rsidRPr="000D5B65">
              <w:t>/</w:t>
            </w:r>
            <w:r w:rsidRPr="000D5B65">
              <w:rPr>
                <w:sz w:val="20"/>
                <w:szCs w:val="20"/>
              </w:rPr>
              <w:t>2021</w:t>
            </w:r>
          </w:p>
          <w:p w:rsidRPr="000D5B65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0D5B65">
              <w:rPr>
                <w:sz w:val="20"/>
                <w:szCs w:val="20"/>
              </w:rPr>
              <w:t>12:45</w:t>
            </w:r>
          </w:p>
        </w:tc>
        <w:tc>
          <w:tcPr>
            <w:tcW w:w="1984" w:type="dxa"/>
            <w:vAlign w:val="center"/>
          </w:tcPr>
          <w:p w:rsidRPr="009D37B7" w:rsidR="000D5B65" w:rsidP="000D5B65" w:rsidRDefault="000D5B65">
            <w:pPr>
              <w:jc w:val="center"/>
              <w:rPr>
                <w:sz w:val="20"/>
                <w:szCs w:val="20"/>
              </w:rPr>
            </w:pPr>
            <w:r w:rsidRPr="009D37B7">
              <w:rPr>
                <w:sz w:val="20"/>
                <w:szCs w:val="20"/>
              </w:rPr>
              <w:t>Uzaktan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D5B65" w:rsidTr="00235921">
        <w:trPr>
          <w:jc w:val="right"/>
        </w:trPr>
        <w:tc>
          <w:tcPr>
            <w:tcW w:w="141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0D5B65" w:rsidR="000D5B65" w:rsidP="000D5B65" w:rsidRDefault="000D5B65">
            <w:pPr>
              <w:rPr>
                <w:sz w:val="20"/>
              </w:rPr>
            </w:pPr>
            <w:r w:rsidRPr="000D5B65">
              <w:rPr>
                <w:sz w:val="20"/>
              </w:rPr>
              <w:t>Asiye YILMAZ</w:t>
            </w:r>
          </w:p>
        </w:tc>
      </w:tr>
      <w:tr w:rsidR="000D5B65" w:rsidTr="00235921">
        <w:trPr>
          <w:jc w:val="right"/>
        </w:trPr>
        <w:tc>
          <w:tcPr>
            <w:tcW w:w="141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0D5B65" w:rsidR="000D5B65" w:rsidP="000D5B65" w:rsidRDefault="000D5B65">
            <w:pPr>
              <w:rPr>
                <w:sz w:val="20"/>
              </w:rPr>
            </w:pPr>
            <w:r w:rsidRPr="000D5B65">
              <w:rPr>
                <w:sz w:val="20"/>
              </w:rPr>
              <w:t>Memur</w:t>
            </w:r>
          </w:p>
        </w:tc>
      </w:tr>
      <w:tr w:rsidR="000D5B65" w:rsidTr="00235921">
        <w:trPr>
          <w:jc w:val="right"/>
        </w:trPr>
        <w:tc>
          <w:tcPr>
            <w:tcW w:w="141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0D5B65" w:rsidR="000D5B65" w:rsidP="000D5B65" w:rsidRDefault="000D5B65">
            <w:pPr>
              <w:rPr>
                <w:sz w:val="20"/>
              </w:rPr>
            </w:pPr>
            <w:r w:rsidRPr="000D5B65">
              <w:rPr>
                <w:sz w:val="20"/>
              </w:rPr>
              <w:t>6197</w:t>
            </w:r>
          </w:p>
        </w:tc>
      </w:tr>
      <w:tr w:rsidR="000D5B65" w:rsidTr="00235921">
        <w:trPr>
          <w:jc w:val="right"/>
        </w:trPr>
        <w:tc>
          <w:tcPr>
            <w:tcW w:w="141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D5B65" w:rsidP="000D5B65" w:rsidRDefault="000D5B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0D5B65" w:rsidR="000D5B65" w:rsidP="000D5B65" w:rsidRDefault="000D5B65">
            <w:pPr>
              <w:rPr>
                <w:sz w:val="20"/>
              </w:rPr>
            </w:pPr>
            <w:proofErr w:type="gramStart"/>
            <w:r w:rsidRPr="000D5B65">
              <w:rPr>
                <w:sz w:val="20"/>
              </w:rPr>
              <w:t>asiye</w:t>
            </w:r>
            <w:proofErr w:type="gramEnd"/>
            <w:r w:rsidRPr="000D5B65">
              <w:rPr>
                <w:sz w:val="20"/>
              </w:rPr>
              <w:t>.yilmaz@ikcu.edu.tr</w:t>
            </w:r>
          </w:p>
        </w:tc>
      </w:tr>
    </w:tbl>
    <w:p w:rsidR="000A3918" w:rsidP="001B4140" w:rsidRDefault="000A3918"/>
    <w:sectPr w:rsidR="000A3918" w:rsidSect="000A3918">
      <w:footerReference r:id="R77c2dd9a81774a3d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2A" w:rsidRDefault="00B7272A">
      <w:r>
        <w:separator/>
      </w:r>
    </w:p>
  </w:endnote>
  <w:endnote w:type="continuationSeparator" w:id="0">
    <w:p w:rsidR="00B7272A" w:rsidRDefault="00B7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2A" w:rsidRDefault="00B7272A">
      <w:r>
        <w:separator/>
      </w:r>
    </w:p>
  </w:footnote>
  <w:footnote w:type="continuationSeparator" w:id="0">
    <w:p w:rsidR="00B7272A" w:rsidRDefault="00B7272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  <w:proofErr w:type="spellStart"/>
          <w:proofErr w:type="spellEnd"/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HİZMET İÇİ EĞİTİM PLANI</w:t>
          </w:r>
          <w:proofErr w:type="spellStart"/>
          <w:proofErr w:type="spellEnd"/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PL/237/03</w:t>
          </w:r>
          <w:proofErr w:type="spellStart"/>
          <w:proofErr w:type="spellEnd"/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25.01.2021</w:t>
          </w:r>
          <w:proofErr w:type="spellStart"/>
          <w:proofErr w:type="spellEnd"/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01/13.01.2022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10B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10B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B65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0B6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37D1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72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207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7c2dd9a81774a3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BC3B-2FEB-44F4-90B1-42BF3857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Yılı Hizmet İçi Eğitim Planı.dotx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DELL5568</cp:lastModifiedBy>
  <cp:revision>2</cp:revision>
  <cp:lastPrinted>2018-09-24T13:03:00Z</cp:lastPrinted>
  <dcterms:created xsi:type="dcterms:W3CDTF">2022-01-11T10:06:00Z</dcterms:created>
  <dcterms:modified xsi:type="dcterms:W3CDTF">2022-01-11T10:06:00Z</dcterms:modified>
</cp:coreProperties>
</file>